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C047" w14:textId="608F2DA4" w:rsidR="008631E3" w:rsidRDefault="00060E79">
      <w:r>
        <w:t>Date of Meeting: 9 March 2022</w:t>
      </w:r>
    </w:p>
    <w:p w14:paraId="6FD6E390" w14:textId="21E4F63D" w:rsidR="00060E79" w:rsidRDefault="00060E79"/>
    <w:p w14:paraId="67C73D6D" w14:textId="23DC5FA9" w:rsidR="00060E79" w:rsidRDefault="00060E79">
      <w:r>
        <w:t xml:space="preserve">Attendees: Mai, Jessica, </w:t>
      </w:r>
      <w:proofErr w:type="spellStart"/>
      <w:r>
        <w:t>Yaqin</w:t>
      </w:r>
      <w:proofErr w:type="spellEnd"/>
      <w:r>
        <w:t>, Sophie, Mary, Sam</w:t>
      </w:r>
    </w:p>
    <w:p w14:paraId="1819A047" w14:textId="584E8A8B" w:rsidR="00060E79" w:rsidRDefault="00060E79"/>
    <w:p w14:paraId="07674283" w14:textId="02716EFD" w:rsidR="00060E79" w:rsidRDefault="00060E79" w:rsidP="00060E79">
      <w:pPr>
        <w:pStyle w:val="ListParagraph"/>
        <w:numPr>
          <w:ilvl w:val="0"/>
          <w:numId w:val="2"/>
        </w:numPr>
      </w:pPr>
      <w:r>
        <w:t xml:space="preserve">Feb 11 </w:t>
      </w:r>
      <w:r>
        <w:t xml:space="preserve">- </w:t>
      </w:r>
      <w:r>
        <w:t>International Day of Women and Girls in Science</w:t>
      </w:r>
      <w:r>
        <w:t xml:space="preserve"> recap</w:t>
      </w:r>
    </w:p>
    <w:p w14:paraId="54BB878C" w14:textId="7C7895F3" w:rsidR="00060E79" w:rsidRDefault="00060E79" w:rsidP="00060E79">
      <w:pPr>
        <w:pStyle w:val="ListParagraph"/>
        <w:numPr>
          <w:ilvl w:val="0"/>
          <w:numId w:val="2"/>
        </w:numPr>
      </w:pPr>
      <w:r>
        <w:t>Women’s History Month</w:t>
      </w:r>
    </w:p>
    <w:p w14:paraId="391D7F91" w14:textId="7787CFB0" w:rsidR="00060E79" w:rsidRDefault="00060E79" w:rsidP="00060E79">
      <w:pPr>
        <w:pStyle w:val="ListParagraph"/>
        <w:numPr>
          <w:ilvl w:val="1"/>
          <w:numId w:val="2"/>
        </w:numPr>
      </w:pPr>
      <w:r>
        <w:t>We were not able to do as many posts on our intended timeline, as WHOI had other priorities</w:t>
      </w:r>
    </w:p>
    <w:p w14:paraId="3037990F" w14:textId="6E9B21B9" w:rsidR="00060E79" w:rsidRDefault="00060E79" w:rsidP="00060E79">
      <w:pPr>
        <w:pStyle w:val="ListParagraph"/>
        <w:numPr>
          <w:ilvl w:val="1"/>
          <w:numId w:val="2"/>
        </w:numPr>
      </w:pPr>
      <w:r>
        <w:t>Thoughts/ideas on who we should</w:t>
      </w:r>
      <w:r w:rsidR="00994445">
        <w:t xml:space="preserve"> showcase</w:t>
      </w:r>
    </w:p>
    <w:p w14:paraId="5069BB34" w14:textId="05A1CC7F" w:rsidR="00994445" w:rsidRDefault="00994445" w:rsidP="00994445">
      <w:pPr>
        <w:pStyle w:val="ListParagraph"/>
        <w:numPr>
          <w:ilvl w:val="2"/>
          <w:numId w:val="2"/>
        </w:numPr>
      </w:pPr>
      <w:r>
        <w:t>Sheila Paine</w:t>
      </w:r>
    </w:p>
    <w:p w14:paraId="3D669724" w14:textId="215927B0" w:rsidR="00994445" w:rsidRDefault="00994445" w:rsidP="00994445">
      <w:pPr>
        <w:pStyle w:val="ListParagraph"/>
        <w:numPr>
          <w:ilvl w:val="2"/>
          <w:numId w:val="2"/>
        </w:numPr>
      </w:pPr>
      <w:r>
        <w:t xml:space="preserve">Joanne </w:t>
      </w:r>
      <w:proofErr w:type="spellStart"/>
      <w:r>
        <w:t>Malkus</w:t>
      </w:r>
      <w:proofErr w:type="spellEnd"/>
      <w:r>
        <w:t xml:space="preserve"> Simpson</w:t>
      </w:r>
    </w:p>
    <w:p w14:paraId="74544D19" w14:textId="73DFE6C0" w:rsidR="00994445" w:rsidRDefault="00994445" w:rsidP="00994445">
      <w:pPr>
        <w:pStyle w:val="ListParagraph"/>
        <w:numPr>
          <w:ilvl w:val="0"/>
          <w:numId w:val="2"/>
        </w:numPr>
      </w:pPr>
      <w:r>
        <w:t>Bathroom/Lactation Rooms at WHOI</w:t>
      </w:r>
    </w:p>
    <w:p w14:paraId="6FA451DA" w14:textId="3F270FFB" w:rsidR="00994445" w:rsidRDefault="00994445" w:rsidP="00994445">
      <w:pPr>
        <w:pStyle w:val="ListParagraph"/>
        <w:numPr>
          <w:ilvl w:val="1"/>
          <w:numId w:val="2"/>
        </w:numPr>
      </w:pPr>
      <w:r>
        <w:t>Where are the gaps in info and facilities?</w:t>
      </w:r>
    </w:p>
    <w:p w14:paraId="6266D82A" w14:textId="7DE86020" w:rsidR="00994445" w:rsidRDefault="00994445" w:rsidP="00994445">
      <w:pPr>
        <w:pStyle w:val="ListParagraph"/>
        <w:numPr>
          <w:ilvl w:val="1"/>
          <w:numId w:val="2"/>
        </w:numPr>
      </w:pPr>
      <w:r>
        <w:t>Looking further</w:t>
      </w:r>
    </w:p>
    <w:p w14:paraId="68B8D0A1" w14:textId="7A552269" w:rsidR="00994445" w:rsidRDefault="00994445" w:rsidP="00994445">
      <w:pPr>
        <w:pStyle w:val="ListParagraph"/>
        <w:numPr>
          <w:ilvl w:val="2"/>
          <w:numId w:val="2"/>
        </w:numPr>
      </w:pPr>
      <w:r>
        <w:t>Campus map needs to be updated to include AVAST – Could use this time to update map on GN bathrooms/lactation rooms around the campuses</w:t>
      </w:r>
    </w:p>
    <w:p w14:paraId="2F1619CB" w14:textId="186D3F54" w:rsidR="00994445" w:rsidRDefault="00994445" w:rsidP="00994445">
      <w:pPr>
        <w:pStyle w:val="ListParagraph"/>
        <w:numPr>
          <w:ilvl w:val="2"/>
          <w:numId w:val="2"/>
        </w:numPr>
      </w:pPr>
      <w:r>
        <w:t>New buildings – Push for GN bathrooms</w:t>
      </w:r>
    </w:p>
    <w:p w14:paraId="322342B9" w14:textId="15D59527" w:rsidR="00994445" w:rsidRDefault="00994445" w:rsidP="00994445">
      <w:pPr>
        <w:pStyle w:val="ListParagraph"/>
        <w:numPr>
          <w:ilvl w:val="0"/>
          <w:numId w:val="2"/>
        </w:numPr>
      </w:pPr>
      <w:r>
        <w:t>Gender Diversity training</w:t>
      </w:r>
    </w:p>
    <w:p w14:paraId="3DC7AF57" w14:textId="24563B65" w:rsidR="00994445" w:rsidRDefault="00994445" w:rsidP="00994445">
      <w:pPr>
        <w:pStyle w:val="ListParagraph"/>
        <w:numPr>
          <w:ilvl w:val="1"/>
          <w:numId w:val="2"/>
        </w:numPr>
      </w:pPr>
      <w:r>
        <w:t>Bring this up next time Natalie is at our meeting</w:t>
      </w:r>
    </w:p>
    <w:p w14:paraId="04B4B0BC" w14:textId="0726BBF0" w:rsidR="00A74DA4" w:rsidRDefault="00A74DA4" w:rsidP="00A74DA4">
      <w:pPr>
        <w:pStyle w:val="ListParagraph"/>
        <w:numPr>
          <w:ilvl w:val="0"/>
          <w:numId w:val="2"/>
        </w:numPr>
      </w:pPr>
      <w:r>
        <w:t>Other Topics</w:t>
      </w:r>
    </w:p>
    <w:p w14:paraId="7404A9D8" w14:textId="71F9902C" w:rsidR="00A74DA4" w:rsidRDefault="00A74DA4" w:rsidP="00A74DA4">
      <w:pPr>
        <w:pStyle w:val="ListParagraph"/>
        <w:numPr>
          <w:ilvl w:val="1"/>
          <w:numId w:val="2"/>
        </w:numPr>
      </w:pPr>
      <w:r>
        <w:t>Working with GLOW - Broadening the WC support for gender minorities</w:t>
      </w:r>
    </w:p>
    <w:p w14:paraId="6D2549F5" w14:textId="277D9E3D" w:rsidR="00A74DA4" w:rsidRDefault="00A74DA4" w:rsidP="00A74DA4">
      <w:pPr>
        <w:pStyle w:val="ListParagraph"/>
        <w:numPr>
          <w:ilvl w:val="1"/>
          <w:numId w:val="2"/>
        </w:numPr>
      </w:pPr>
      <w:r>
        <w:t xml:space="preserve">Is the WC name antiquated and in need of change/move to broader representation of diversity/non-majority </w:t>
      </w:r>
      <w:proofErr w:type="gramStart"/>
      <w:r>
        <w:t>people</w:t>
      </w:r>
      <w:proofErr w:type="gramEnd"/>
    </w:p>
    <w:p w14:paraId="192C5072" w14:textId="0C1AD2A9" w:rsidR="00A74DA4" w:rsidRDefault="00A74DA4" w:rsidP="00A74DA4">
      <w:pPr>
        <w:pStyle w:val="ListParagraph"/>
        <w:numPr>
          <w:ilvl w:val="1"/>
          <w:numId w:val="2"/>
        </w:numPr>
      </w:pPr>
      <w:r>
        <w:t>Diversity Coordination Meeting</w:t>
      </w:r>
    </w:p>
    <w:p w14:paraId="7C10494D" w14:textId="0298775F" w:rsidR="00A74DA4" w:rsidRDefault="00A74DA4" w:rsidP="00A74DA4">
      <w:pPr>
        <w:pStyle w:val="ListParagraph"/>
        <w:numPr>
          <w:ilvl w:val="2"/>
          <w:numId w:val="2"/>
        </w:numPr>
      </w:pPr>
      <w:r>
        <w:t xml:space="preserve">New group of Chairs from WCC, CDEI, WC, APO Doherty Chairs for </w:t>
      </w:r>
      <w:proofErr w:type="spellStart"/>
      <w:r>
        <w:t>Diversity, GLO</w:t>
      </w:r>
      <w:proofErr w:type="spellEnd"/>
      <w:r>
        <w:t>W, WHOI Sustainability Committee, WHDAC</w:t>
      </w:r>
      <w:r w:rsidR="00D64710">
        <w:t xml:space="preserve"> will meet with Natalie to coordinate diversity issues at work.</w:t>
      </w:r>
    </w:p>
    <w:p w14:paraId="2E2822F9" w14:textId="26794AE3" w:rsidR="00D64710" w:rsidRDefault="00D64710" w:rsidP="00D64710">
      <w:pPr>
        <w:pStyle w:val="ListParagraph"/>
        <w:numPr>
          <w:ilvl w:val="0"/>
          <w:numId w:val="2"/>
        </w:numPr>
      </w:pPr>
      <w:r>
        <w:t>Things to Know</w:t>
      </w:r>
    </w:p>
    <w:p w14:paraId="163AA050" w14:textId="34722862" w:rsidR="00D64710" w:rsidRDefault="00D64710" w:rsidP="00D64710">
      <w:pPr>
        <w:pStyle w:val="ListParagraph"/>
        <w:numPr>
          <w:ilvl w:val="1"/>
          <w:numId w:val="2"/>
        </w:numPr>
      </w:pPr>
      <w:r>
        <w:t xml:space="preserve">Next </w:t>
      </w:r>
      <w:proofErr w:type="spellStart"/>
      <w:r>
        <w:t>CommuniTea</w:t>
      </w:r>
      <w:proofErr w:type="spellEnd"/>
      <w:r>
        <w:t xml:space="preserve"> – April TBD – Community Building</w:t>
      </w:r>
    </w:p>
    <w:p w14:paraId="1A83F951" w14:textId="3B92F46F" w:rsidR="00D64710" w:rsidRDefault="00D64710" w:rsidP="00D64710">
      <w:pPr>
        <w:pStyle w:val="ListParagraph"/>
        <w:numPr>
          <w:ilvl w:val="1"/>
          <w:numId w:val="2"/>
        </w:numPr>
      </w:pPr>
      <w:r>
        <w:t xml:space="preserve">Summer </w:t>
      </w:r>
      <w:proofErr w:type="spellStart"/>
      <w:r>
        <w:t>CommuniTea</w:t>
      </w:r>
      <w:proofErr w:type="spellEnd"/>
      <w:r>
        <w:t xml:space="preserve"> – Indigenous People</w:t>
      </w:r>
    </w:p>
    <w:p w14:paraId="0FB80D49" w14:textId="2EED0924" w:rsidR="00D64710" w:rsidRDefault="00D64710" w:rsidP="00D64710">
      <w:pPr>
        <w:pStyle w:val="ListParagraph"/>
        <w:numPr>
          <w:ilvl w:val="0"/>
          <w:numId w:val="2"/>
        </w:numPr>
      </w:pPr>
      <w:r>
        <w:t>Important items the WC will/could discuss in 2022</w:t>
      </w:r>
    </w:p>
    <w:p w14:paraId="568468B8" w14:textId="473AF1C9" w:rsidR="00D64710" w:rsidRDefault="00D64710" w:rsidP="00D64710">
      <w:pPr>
        <w:pStyle w:val="ListParagraph"/>
        <w:numPr>
          <w:ilvl w:val="1"/>
          <w:numId w:val="2"/>
        </w:numPr>
      </w:pPr>
      <w:r>
        <w:t>Mental Health – How can the WC be a resource</w:t>
      </w:r>
    </w:p>
    <w:p w14:paraId="3B5A8F73" w14:textId="414FF78A" w:rsidR="00D64710" w:rsidRDefault="00D64710" w:rsidP="00D64710">
      <w:pPr>
        <w:pStyle w:val="ListParagraph"/>
        <w:numPr>
          <w:ilvl w:val="2"/>
          <w:numId w:val="2"/>
        </w:numPr>
      </w:pPr>
      <w:r>
        <w:t>Help promote ESAP and work with HR ad KGA Inc to provide more services</w:t>
      </w:r>
    </w:p>
    <w:p w14:paraId="33D84778" w14:textId="26A2B58A" w:rsidR="00D64710" w:rsidRDefault="00D64710" w:rsidP="00D64710">
      <w:pPr>
        <w:pStyle w:val="ListParagraph"/>
        <w:numPr>
          <w:ilvl w:val="1"/>
          <w:numId w:val="2"/>
        </w:numPr>
      </w:pPr>
      <w:r>
        <w:t>Housing</w:t>
      </w:r>
    </w:p>
    <w:p w14:paraId="4B1B37F6" w14:textId="14EEC108" w:rsidR="00D64710" w:rsidRDefault="00D64710" w:rsidP="00D64710">
      <w:pPr>
        <w:pStyle w:val="ListParagraph"/>
        <w:numPr>
          <w:ilvl w:val="2"/>
          <w:numId w:val="2"/>
        </w:numPr>
      </w:pPr>
      <w:r>
        <w:t>New students don’t get a paycheck or funds until they are here</w:t>
      </w:r>
    </w:p>
    <w:p w14:paraId="267006D5" w14:textId="3C95D06B" w:rsidR="00D64710" w:rsidRDefault="00D64710" w:rsidP="00D64710">
      <w:pPr>
        <w:pStyle w:val="ListParagraph"/>
        <w:numPr>
          <w:ilvl w:val="3"/>
          <w:numId w:val="2"/>
        </w:numPr>
      </w:pPr>
      <w:r>
        <w:t>Could HR have a loan system to help with transition?</w:t>
      </w:r>
    </w:p>
    <w:p w14:paraId="5A697B7A" w14:textId="636B7850" w:rsidR="00D64710" w:rsidRDefault="00D64710" w:rsidP="00D64710">
      <w:pPr>
        <w:pStyle w:val="ListParagraph"/>
        <w:numPr>
          <w:ilvl w:val="3"/>
          <w:numId w:val="2"/>
        </w:numPr>
      </w:pPr>
      <w:r>
        <w:t>Postdocs get moving allowance</w:t>
      </w:r>
    </w:p>
    <w:p w14:paraId="2CF37246" w14:textId="27B48BE0" w:rsidR="00D64710" w:rsidRDefault="00D64710" w:rsidP="00D64710">
      <w:pPr>
        <w:pStyle w:val="ListParagraph"/>
        <w:numPr>
          <w:ilvl w:val="3"/>
          <w:numId w:val="2"/>
        </w:numPr>
      </w:pPr>
      <w:r>
        <w:t>Can WHOI help with initial costs</w:t>
      </w:r>
    </w:p>
    <w:p w14:paraId="5466D10A" w14:textId="2E574585" w:rsidR="00D64710" w:rsidRDefault="00D64710" w:rsidP="00D64710">
      <w:pPr>
        <w:pStyle w:val="ListParagraph"/>
        <w:numPr>
          <w:ilvl w:val="4"/>
          <w:numId w:val="2"/>
        </w:numPr>
      </w:pPr>
      <w:r>
        <w:t>Moving? First/Last security deposit?</w:t>
      </w:r>
    </w:p>
    <w:p w14:paraId="6512C573" w14:textId="3ED485AE" w:rsidR="00D64710" w:rsidRDefault="00D64710" w:rsidP="00D64710">
      <w:pPr>
        <w:pStyle w:val="ListParagraph"/>
        <w:numPr>
          <w:ilvl w:val="3"/>
          <w:numId w:val="2"/>
        </w:numPr>
      </w:pPr>
      <w:r>
        <w:t>Change the distance limit</w:t>
      </w:r>
    </w:p>
    <w:p w14:paraId="7A19405F" w14:textId="2DEF9199" w:rsidR="00D64710" w:rsidRDefault="00D64710" w:rsidP="00D64710">
      <w:pPr>
        <w:pStyle w:val="ListParagraph"/>
        <w:numPr>
          <w:ilvl w:val="3"/>
          <w:numId w:val="2"/>
        </w:numPr>
      </w:pPr>
      <w:r>
        <w:t>Locust Apartments – Workforce Housing for WHOI?</w:t>
      </w:r>
    </w:p>
    <w:p w14:paraId="5AB15374" w14:textId="154CEC5A" w:rsidR="00D64710" w:rsidRDefault="00D64710" w:rsidP="00D64710">
      <w:pPr>
        <w:pStyle w:val="ListParagraph"/>
        <w:numPr>
          <w:ilvl w:val="2"/>
          <w:numId w:val="2"/>
        </w:numPr>
      </w:pPr>
      <w:r>
        <w:t>Pay and Promotion Equity</w:t>
      </w:r>
    </w:p>
    <w:p w14:paraId="4313F7B6" w14:textId="4341E6F4" w:rsidR="00D64710" w:rsidRDefault="0043570F" w:rsidP="00D64710">
      <w:pPr>
        <w:pStyle w:val="ListParagraph"/>
        <w:numPr>
          <w:ilvl w:val="2"/>
          <w:numId w:val="2"/>
        </w:numPr>
      </w:pPr>
      <w:r>
        <w:t>Pregnancy and new Families</w:t>
      </w:r>
    </w:p>
    <w:p w14:paraId="5245E479" w14:textId="5A35E9C6" w:rsidR="0043570F" w:rsidRDefault="0043570F" w:rsidP="0043570F">
      <w:pPr>
        <w:pStyle w:val="ListParagraph"/>
        <w:numPr>
          <w:ilvl w:val="3"/>
          <w:numId w:val="2"/>
        </w:numPr>
      </w:pPr>
      <w:r>
        <w:lastRenderedPageBreak/>
        <w:t>What information can the WC host on our website?</w:t>
      </w:r>
    </w:p>
    <w:p w14:paraId="615649DD" w14:textId="22F05D07" w:rsidR="0043570F" w:rsidRDefault="0043570F" w:rsidP="0043570F">
      <w:pPr>
        <w:pStyle w:val="ListParagraph"/>
        <w:numPr>
          <w:ilvl w:val="3"/>
          <w:numId w:val="2"/>
        </w:numPr>
      </w:pPr>
      <w:r>
        <w:t>Links to WHOI benefits</w:t>
      </w:r>
    </w:p>
    <w:p w14:paraId="7A2D8DD0" w14:textId="1E6CC3FA" w:rsidR="0043570F" w:rsidRDefault="0043570F" w:rsidP="0043570F">
      <w:pPr>
        <w:pStyle w:val="ListParagraph"/>
        <w:numPr>
          <w:ilvl w:val="3"/>
          <w:numId w:val="2"/>
        </w:numPr>
      </w:pPr>
      <w:r>
        <w:t>Location of lactation rooms</w:t>
      </w:r>
    </w:p>
    <w:p w14:paraId="4DA71E84" w14:textId="05FC9C97" w:rsidR="0043570F" w:rsidRDefault="0043570F" w:rsidP="0043570F">
      <w:pPr>
        <w:pStyle w:val="ListParagraph"/>
        <w:numPr>
          <w:ilvl w:val="3"/>
          <w:numId w:val="2"/>
        </w:numPr>
      </w:pPr>
      <w:r>
        <w:t>Link to MA PFML site</w:t>
      </w:r>
    </w:p>
    <w:p w14:paraId="47100128" w14:textId="7FFA0A40" w:rsidR="0043570F" w:rsidRDefault="0043570F" w:rsidP="0043570F">
      <w:pPr>
        <w:pStyle w:val="ListParagraph"/>
        <w:numPr>
          <w:ilvl w:val="3"/>
          <w:numId w:val="2"/>
        </w:numPr>
      </w:pPr>
      <w:r>
        <w:t>Resources for new moms/parents</w:t>
      </w:r>
    </w:p>
    <w:p w14:paraId="366846CA" w14:textId="09343D03" w:rsidR="0043570F" w:rsidRDefault="0043570F" w:rsidP="0043570F">
      <w:pPr>
        <w:pStyle w:val="ListParagraph"/>
        <w:numPr>
          <w:ilvl w:val="4"/>
          <w:numId w:val="2"/>
        </w:numPr>
      </w:pPr>
      <w:r>
        <w:t>Support groups, postpartum resources, daycares</w:t>
      </w:r>
    </w:p>
    <w:p w14:paraId="34154514" w14:textId="128D01C9" w:rsidR="0043570F" w:rsidRDefault="0043570F" w:rsidP="0043570F">
      <w:pPr>
        <w:pStyle w:val="ListParagraph"/>
        <w:numPr>
          <w:ilvl w:val="3"/>
          <w:numId w:val="2"/>
        </w:numPr>
      </w:pPr>
      <w:r>
        <w:t>Small list of people that can help with figuring out benefits</w:t>
      </w:r>
    </w:p>
    <w:p w14:paraId="468A259B" w14:textId="361B487F" w:rsidR="0043570F" w:rsidRDefault="0043570F" w:rsidP="0043570F">
      <w:pPr>
        <w:pStyle w:val="ListParagraph"/>
        <w:numPr>
          <w:ilvl w:val="2"/>
          <w:numId w:val="2"/>
        </w:numPr>
      </w:pPr>
      <w:r>
        <w:t>Running list of “Natalie Topics”</w:t>
      </w:r>
    </w:p>
    <w:p w14:paraId="6D30B060" w14:textId="29AEDA92" w:rsidR="0043570F" w:rsidRDefault="0043570F" w:rsidP="0043570F">
      <w:pPr>
        <w:pStyle w:val="ListParagraph"/>
        <w:numPr>
          <w:ilvl w:val="3"/>
          <w:numId w:val="2"/>
        </w:numPr>
      </w:pPr>
      <w:r>
        <w:t>Push for more gender diversity training</w:t>
      </w:r>
    </w:p>
    <w:p w14:paraId="2EC34931" w14:textId="13F3F657" w:rsidR="00A74DA4" w:rsidRDefault="00A74DA4" w:rsidP="00A74DA4"/>
    <w:sectPr w:rsidR="00A7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A05"/>
    <w:multiLevelType w:val="hybridMultilevel"/>
    <w:tmpl w:val="3888396C"/>
    <w:lvl w:ilvl="0" w:tplc="6C2C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EFA"/>
    <w:multiLevelType w:val="hybridMultilevel"/>
    <w:tmpl w:val="45EE09A2"/>
    <w:lvl w:ilvl="0" w:tplc="5242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90155"/>
    <w:multiLevelType w:val="hybridMultilevel"/>
    <w:tmpl w:val="E96EC74A"/>
    <w:lvl w:ilvl="0" w:tplc="69F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790474">
    <w:abstractNumId w:val="1"/>
  </w:num>
  <w:num w:numId="2" w16cid:durableId="747993423">
    <w:abstractNumId w:val="0"/>
  </w:num>
  <w:num w:numId="3" w16cid:durableId="145245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79"/>
    <w:rsid w:val="00060E79"/>
    <w:rsid w:val="0043570F"/>
    <w:rsid w:val="008631E3"/>
    <w:rsid w:val="00994445"/>
    <w:rsid w:val="00A74DA4"/>
    <w:rsid w:val="00D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2DB0B"/>
  <w15:chartTrackingRefBased/>
  <w15:docId w15:val="{DD5959E8-07CE-B242-ABCE-6B5FB77F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Jessica Kozik</cp:lastModifiedBy>
  <cp:revision>1</cp:revision>
  <dcterms:created xsi:type="dcterms:W3CDTF">2022-04-11T12:50:00Z</dcterms:created>
  <dcterms:modified xsi:type="dcterms:W3CDTF">2022-04-11T13:15:00Z</dcterms:modified>
</cp:coreProperties>
</file>