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6AF" w:rsidRPr="004D4E8E" w:rsidRDefault="004D4E8E">
      <w:pPr>
        <w:rPr>
          <w:b/>
          <w:sz w:val="24"/>
        </w:rPr>
      </w:pPr>
      <w:r w:rsidRPr="004D4E8E">
        <w:rPr>
          <w:b/>
          <w:sz w:val="24"/>
        </w:rPr>
        <w:t>Women’s Committee Meeting notes, 7/11/2018</w:t>
      </w:r>
    </w:p>
    <w:p w:rsidR="004D4E8E" w:rsidRDefault="004D4E8E" w:rsidP="004D4E8E">
      <w:pPr>
        <w:pStyle w:val="NormalWeb"/>
        <w:spacing w:before="0" w:beforeAutospacing="0" w:after="0" w:afterAutospacing="0"/>
        <w:rPr>
          <w:rFonts w:ascii="Calibri" w:hAnsi="Calibri" w:cs="Calibri"/>
        </w:rPr>
      </w:pPr>
      <w:r>
        <w:rPr>
          <w:rFonts w:ascii="Calibri" w:hAnsi="Calibri" w:cs="Calibri"/>
        </w:rPr>
        <w:t>Next week's social event:</w:t>
      </w:r>
    </w:p>
    <w:p w:rsidR="004D4E8E" w:rsidRDefault="004D4E8E" w:rsidP="004D4E8E">
      <w:pPr>
        <w:pStyle w:val="NormalWeb"/>
        <w:spacing w:before="0" w:beforeAutospacing="0" w:after="0" w:afterAutospacing="0" w:line="280" w:lineRule="atLeast"/>
        <w:rPr>
          <w:rFonts w:ascii="Helvetica" w:hAnsi="Helvetica" w:cs="Helvetica"/>
          <w:color w:val="000000"/>
          <w:sz w:val="23"/>
          <w:szCs w:val="23"/>
        </w:rPr>
      </w:pPr>
      <w:r>
        <w:rPr>
          <w:rFonts w:ascii="Helvetica" w:hAnsi="Helvetica" w:cs="Helvetica"/>
          <w:i/>
          <w:iCs/>
          <w:color w:val="000000"/>
          <w:sz w:val="23"/>
          <w:szCs w:val="23"/>
        </w:rPr>
        <w:t>Summer Networking Social Event</w:t>
      </w:r>
    </w:p>
    <w:p w:rsidR="004D4E8E" w:rsidRDefault="004D4E8E" w:rsidP="004D4E8E">
      <w:pPr>
        <w:pStyle w:val="NormalWeb"/>
        <w:spacing w:before="0" w:beforeAutospacing="0" w:after="0" w:afterAutospacing="0" w:line="280" w:lineRule="atLeast"/>
        <w:rPr>
          <w:rFonts w:ascii="Helvetica" w:hAnsi="Helvetica" w:cs="Helvetica"/>
          <w:color w:val="000000"/>
          <w:sz w:val="23"/>
          <w:szCs w:val="23"/>
        </w:rPr>
      </w:pPr>
      <w:r>
        <w:rPr>
          <w:rFonts w:ascii="Helvetica" w:hAnsi="Helvetica" w:cs="Helvetica"/>
          <w:i/>
          <w:iCs/>
          <w:color w:val="000000"/>
          <w:sz w:val="23"/>
          <w:szCs w:val="23"/>
        </w:rPr>
        <w:t xml:space="preserve">Come celebrate summer! Join the WHOI Women’s Committee and the WHOI Center for Marine Robotics for an informal networking social event under the tent on the WHOI Pier from 3-5 p.m. on Wednesday, July 18. Enjoy drinks and snacks and meet your colleagues in science, technology, engineering, and related fields. The event is open to all. Parking in Woods Hole is limited, so please consider biking, carpooling, or parking at the Clark Building on the WHOI </w:t>
      </w:r>
      <w:proofErr w:type="spellStart"/>
      <w:r>
        <w:rPr>
          <w:rFonts w:ascii="Helvetica" w:hAnsi="Helvetica" w:cs="Helvetica"/>
          <w:i/>
          <w:iCs/>
          <w:color w:val="000000"/>
          <w:sz w:val="23"/>
          <w:szCs w:val="23"/>
        </w:rPr>
        <w:t>Quissett</w:t>
      </w:r>
      <w:proofErr w:type="spellEnd"/>
      <w:r>
        <w:rPr>
          <w:rFonts w:ascii="Helvetica" w:hAnsi="Helvetica" w:cs="Helvetica"/>
          <w:i/>
          <w:iCs/>
          <w:color w:val="000000"/>
          <w:sz w:val="23"/>
          <w:szCs w:val="23"/>
        </w:rPr>
        <w:t xml:space="preserve"> Campus and taking the shuttle to the Village. Come make some connections! We are requesting donations ($10 suggested or pay what you can). Please RSVP here: [link to Evite]</w:t>
      </w:r>
    </w:p>
    <w:p w:rsidR="004D4E8E" w:rsidRDefault="004D4E8E" w:rsidP="004D4E8E">
      <w:pPr>
        <w:pStyle w:val="NormalWeb"/>
        <w:spacing w:before="0" w:beforeAutospacing="0" w:after="0" w:afterAutospacing="0"/>
        <w:rPr>
          <w:rFonts w:ascii="Calibri" w:hAnsi="Calibri" w:cs="Calibri"/>
        </w:rPr>
      </w:pPr>
      <w:r>
        <w:rPr>
          <w:rFonts w:ascii="Calibri" w:hAnsi="Calibri" w:cs="Calibri"/>
        </w:rPr>
        <w:t> </w:t>
      </w:r>
    </w:p>
    <w:p w:rsidR="004D4E8E" w:rsidRDefault="004D4E8E" w:rsidP="004D4E8E">
      <w:pPr>
        <w:pStyle w:val="NormalWeb"/>
        <w:spacing w:before="0" w:beforeAutospacing="0" w:after="0" w:afterAutospacing="0"/>
        <w:rPr>
          <w:rFonts w:ascii="Calibri" w:hAnsi="Calibri" w:cs="Calibri"/>
        </w:rPr>
      </w:pPr>
      <w:r>
        <w:rPr>
          <w:rFonts w:ascii="Calibri" w:hAnsi="Calibri" w:cs="Calibri"/>
        </w:rPr>
        <w:t xml:space="preserve">Last time: Windfall cheese, veggie platters, chips, </w:t>
      </w:r>
      <w:proofErr w:type="spellStart"/>
      <w:r>
        <w:rPr>
          <w:rFonts w:ascii="Calibri" w:hAnsi="Calibri" w:cs="Calibri"/>
        </w:rPr>
        <w:t>etc</w:t>
      </w:r>
      <w:proofErr w:type="spellEnd"/>
    </w:p>
    <w:p w:rsidR="004D4E8E" w:rsidRDefault="004D4E8E" w:rsidP="004D4E8E">
      <w:pPr>
        <w:pStyle w:val="NormalWeb"/>
        <w:spacing w:before="0" w:beforeAutospacing="0" w:after="0" w:afterAutospacing="0"/>
        <w:rPr>
          <w:rFonts w:ascii="Calibri" w:hAnsi="Calibri" w:cs="Calibri"/>
        </w:rPr>
      </w:pPr>
      <w:r>
        <w:rPr>
          <w:rFonts w:ascii="Calibri" w:hAnsi="Calibri" w:cs="Calibri"/>
        </w:rPr>
        <w:t>Dina can get chips and things, Leslie can get food platters, Veronique will send last time's list</w:t>
      </w:r>
    </w:p>
    <w:p w:rsidR="004D4E8E" w:rsidRDefault="004D4E8E" w:rsidP="004D4E8E">
      <w:pPr>
        <w:pStyle w:val="NormalWeb"/>
        <w:spacing w:before="0" w:beforeAutospacing="0" w:after="0" w:afterAutospacing="0"/>
        <w:rPr>
          <w:rFonts w:ascii="Calibri" w:hAnsi="Calibri" w:cs="Calibri"/>
        </w:rPr>
      </w:pPr>
      <w:r>
        <w:rPr>
          <w:rFonts w:ascii="Calibri" w:hAnsi="Calibri" w:cs="Calibri"/>
        </w:rPr>
        <w:t>Alcohol: 1+0.5 case of beer (24), 2 big bottles of wine (1 red, 1 white), Julie's bowls, in Bell House storage closet. Leslie-Ann will fill in on shopping trip, 2 cases beer + another bottle of white. CMR will pay?</w:t>
      </w:r>
    </w:p>
    <w:p w:rsidR="004D4E8E" w:rsidRDefault="004D4E8E" w:rsidP="004D4E8E">
      <w:pPr>
        <w:pStyle w:val="NormalWeb"/>
        <w:spacing w:before="0" w:beforeAutospacing="0" w:after="0" w:afterAutospacing="0"/>
        <w:rPr>
          <w:rFonts w:ascii="Calibri" w:hAnsi="Calibri" w:cs="Calibri"/>
        </w:rPr>
      </w:pPr>
      <w:r>
        <w:rPr>
          <w:rFonts w:ascii="Calibri" w:hAnsi="Calibri" w:cs="Calibri"/>
        </w:rPr>
        <w:t>We asked for donations-- will go towards alcohol, rest goes into WC fund.</w:t>
      </w:r>
    </w:p>
    <w:p w:rsidR="004D4E8E" w:rsidRDefault="004D4E8E" w:rsidP="004D4E8E">
      <w:pPr>
        <w:pStyle w:val="NormalWeb"/>
        <w:spacing w:before="0" w:beforeAutospacing="0" w:after="0" w:afterAutospacing="0"/>
        <w:rPr>
          <w:rFonts w:ascii="Calibri" w:hAnsi="Calibri" w:cs="Calibri"/>
        </w:rPr>
      </w:pPr>
      <w:r>
        <w:rPr>
          <w:rFonts w:ascii="Calibri" w:hAnsi="Calibri" w:cs="Calibri"/>
        </w:rPr>
        <w:t xml:space="preserve">Cups? We have some. </w:t>
      </w:r>
    </w:p>
    <w:p w:rsidR="004D4E8E" w:rsidRDefault="004D4E8E" w:rsidP="004D4E8E">
      <w:pPr>
        <w:pStyle w:val="NormalWeb"/>
        <w:spacing w:before="0" w:beforeAutospacing="0" w:after="0" w:afterAutospacing="0"/>
        <w:rPr>
          <w:rFonts w:ascii="Calibri" w:hAnsi="Calibri" w:cs="Calibri"/>
        </w:rPr>
      </w:pPr>
      <w:r>
        <w:rPr>
          <w:rFonts w:ascii="Calibri" w:hAnsi="Calibri" w:cs="Calibri"/>
        </w:rPr>
        <w:t>Cooler of ice from Buttery for lemonade and beers?</w:t>
      </w:r>
    </w:p>
    <w:p w:rsidR="004D4E8E" w:rsidRDefault="004D4E8E" w:rsidP="004D4E8E">
      <w:pPr>
        <w:pStyle w:val="NormalWeb"/>
        <w:spacing w:before="0" w:beforeAutospacing="0" w:after="0" w:afterAutospacing="0"/>
        <w:rPr>
          <w:rFonts w:ascii="Calibri" w:hAnsi="Calibri" w:cs="Calibri"/>
        </w:rPr>
      </w:pPr>
      <w:r>
        <w:rPr>
          <w:rFonts w:ascii="Calibri" w:hAnsi="Calibri" w:cs="Calibri"/>
        </w:rPr>
        <w:t>Tables? Will have them for the event the next day.</w:t>
      </w:r>
    </w:p>
    <w:p w:rsidR="004D4E8E" w:rsidRDefault="004D4E8E" w:rsidP="004D4E8E">
      <w:pPr>
        <w:pStyle w:val="NormalWeb"/>
        <w:spacing w:before="0" w:beforeAutospacing="0" w:after="0" w:afterAutospacing="0"/>
        <w:rPr>
          <w:rFonts w:ascii="Calibri" w:hAnsi="Calibri" w:cs="Calibri"/>
        </w:rPr>
      </w:pPr>
      <w:r>
        <w:rPr>
          <w:rFonts w:ascii="Calibri" w:hAnsi="Calibri" w:cs="Calibri"/>
        </w:rPr>
        <w:t xml:space="preserve">Raffle prize? </w:t>
      </w:r>
      <w:proofErr w:type="spellStart"/>
      <w:r>
        <w:rPr>
          <w:rFonts w:ascii="Calibri" w:hAnsi="Calibri" w:cs="Calibri"/>
        </w:rPr>
        <w:t>Dunkworks</w:t>
      </w:r>
      <w:proofErr w:type="spellEnd"/>
      <w:r>
        <w:rPr>
          <w:rFonts w:ascii="Calibri" w:hAnsi="Calibri" w:cs="Calibri"/>
        </w:rPr>
        <w:t xml:space="preserve"> </w:t>
      </w:r>
      <w:proofErr w:type="spellStart"/>
      <w:r>
        <w:rPr>
          <w:rFonts w:ascii="Calibri" w:hAnsi="Calibri" w:cs="Calibri"/>
        </w:rPr>
        <w:t>Tshirts</w:t>
      </w:r>
      <w:proofErr w:type="spellEnd"/>
      <w:r>
        <w:rPr>
          <w:rFonts w:ascii="Calibri" w:hAnsi="Calibri" w:cs="Calibri"/>
        </w:rPr>
        <w:t>? Dina will ask about other options.</w:t>
      </w:r>
    </w:p>
    <w:p w:rsidR="004D4E8E" w:rsidRDefault="004D4E8E" w:rsidP="004D4E8E">
      <w:pPr>
        <w:pStyle w:val="NormalWeb"/>
        <w:spacing w:before="0" w:beforeAutospacing="0" w:after="0" w:afterAutospacing="0"/>
        <w:rPr>
          <w:rFonts w:ascii="Calibri" w:hAnsi="Calibri" w:cs="Calibri"/>
        </w:rPr>
      </w:pPr>
      <w:r>
        <w:rPr>
          <w:rFonts w:ascii="Calibri" w:hAnsi="Calibri" w:cs="Calibri"/>
        </w:rPr>
        <w:t> </w:t>
      </w:r>
    </w:p>
    <w:p w:rsidR="004D4E8E" w:rsidRDefault="004D4E8E" w:rsidP="004D4E8E">
      <w:pPr>
        <w:pStyle w:val="NormalWeb"/>
        <w:spacing w:before="0" w:beforeAutospacing="0" w:after="0" w:afterAutospacing="0"/>
        <w:rPr>
          <w:rFonts w:ascii="Calibri" w:hAnsi="Calibri" w:cs="Calibri"/>
        </w:rPr>
      </w:pPr>
      <w:r>
        <w:rPr>
          <w:rFonts w:ascii="Calibri" w:hAnsi="Calibri" w:cs="Calibri"/>
        </w:rPr>
        <w:t>Haven't sent out blurb yet-- Headlines, events, women at WHOI listservs.</w:t>
      </w:r>
    </w:p>
    <w:p w:rsidR="004D4E8E" w:rsidRDefault="004D4E8E" w:rsidP="004D4E8E">
      <w:pPr>
        <w:pStyle w:val="NormalWeb"/>
        <w:spacing w:before="0" w:beforeAutospacing="0" w:after="0" w:afterAutospacing="0"/>
        <w:rPr>
          <w:rFonts w:ascii="Calibri" w:hAnsi="Calibri" w:cs="Calibri"/>
        </w:rPr>
      </w:pPr>
      <w:r>
        <w:rPr>
          <w:rFonts w:ascii="Calibri" w:hAnsi="Calibri" w:cs="Calibri"/>
        </w:rPr>
        <w:t xml:space="preserve">Name tags? Dina has nice ones, we can get stick on ones. </w:t>
      </w:r>
    </w:p>
    <w:p w:rsidR="004D4E8E" w:rsidRDefault="004D4E8E" w:rsidP="004D4E8E">
      <w:pPr>
        <w:pStyle w:val="NormalWeb"/>
        <w:spacing w:before="0" w:beforeAutospacing="0" w:after="0" w:afterAutospacing="0"/>
        <w:rPr>
          <w:rFonts w:ascii="Calibri" w:hAnsi="Calibri" w:cs="Calibri"/>
        </w:rPr>
      </w:pPr>
      <w:r>
        <w:rPr>
          <w:rFonts w:ascii="Calibri" w:hAnsi="Calibri" w:cs="Calibri"/>
        </w:rPr>
        <w:t>Raffle tickets? Can go with names in a fishbowl.</w:t>
      </w:r>
    </w:p>
    <w:p w:rsidR="004D4E8E" w:rsidRDefault="004D4E8E" w:rsidP="004D4E8E">
      <w:pPr>
        <w:pStyle w:val="NormalWeb"/>
        <w:spacing w:before="0" w:beforeAutospacing="0" w:after="0" w:afterAutospacing="0"/>
        <w:rPr>
          <w:rFonts w:ascii="Calibri" w:hAnsi="Calibri" w:cs="Calibri"/>
        </w:rPr>
      </w:pPr>
      <w:r>
        <w:rPr>
          <w:rFonts w:ascii="Calibri" w:hAnsi="Calibri" w:cs="Calibri"/>
        </w:rPr>
        <w:t>Sign for event? The dock will be busy that day.</w:t>
      </w:r>
    </w:p>
    <w:p w:rsidR="004D4E8E" w:rsidRDefault="004D4E8E" w:rsidP="004D4E8E">
      <w:pPr>
        <w:pStyle w:val="NormalWeb"/>
        <w:spacing w:before="0" w:beforeAutospacing="0" w:after="0" w:afterAutospacing="0"/>
        <w:rPr>
          <w:rFonts w:ascii="Calibri" w:hAnsi="Calibri" w:cs="Calibri"/>
        </w:rPr>
      </w:pPr>
      <w:r>
        <w:rPr>
          <w:rFonts w:ascii="Calibri" w:hAnsi="Calibri" w:cs="Calibri"/>
        </w:rPr>
        <w:t>Assume dock will have extra security. Should tell guards at Smith.</w:t>
      </w:r>
    </w:p>
    <w:p w:rsidR="004D4E8E" w:rsidRDefault="004D4E8E"/>
    <w:p w:rsidR="004D4E8E" w:rsidRDefault="004D4E8E" w:rsidP="004D4E8E">
      <w:pPr>
        <w:pStyle w:val="NormalWeb"/>
        <w:spacing w:before="0" w:beforeAutospacing="0" w:after="0" w:afterAutospacing="0"/>
        <w:rPr>
          <w:rFonts w:ascii="Calibri" w:hAnsi="Calibri" w:cs="Calibri"/>
        </w:rPr>
      </w:pPr>
      <w:r>
        <w:rPr>
          <w:rFonts w:ascii="Calibri" w:hAnsi="Calibri" w:cs="Calibri"/>
        </w:rPr>
        <w:t xml:space="preserve">Question from Leslie-Ann: SWIMS this fall? Have they asked us anything about funding? Veronique will reach out to Gabi </w:t>
      </w:r>
      <w:proofErr w:type="spellStart"/>
      <w:r>
        <w:rPr>
          <w:rFonts w:ascii="Calibri" w:hAnsi="Calibri" w:cs="Calibri"/>
        </w:rPr>
        <w:t>Serreto</w:t>
      </w:r>
      <w:proofErr w:type="spellEnd"/>
      <w:r>
        <w:rPr>
          <w:rFonts w:ascii="Calibri" w:hAnsi="Calibri" w:cs="Calibri"/>
        </w:rPr>
        <w:t xml:space="preserve"> Marks?</w:t>
      </w:r>
    </w:p>
    <w:p w:rsidR="004D4E8E" w:rsidRDefault="004D4E8E" w:rsidP="004D4E8E">
      <w:pPr>
        <w:pStyle w:val="NormalWeb"/>
        <w:spacing w:before="0" w:beforeAutospacing="0" w:after="0" w:afterAutospacing="0"/>
        <w:rPr>
          <w:rFonts w:ascii="Calibri" w:hAnsi="Calibri" w:cs="Calibri"/>
        </w:rPr>
      </w:pPr>
      <w:r>
        <w:rPr>
          <w:rFonts w:ascii="Calibri" w:hAnsi="Calibri" w:cs="Calibri"/>
        </w:rPr>
        <w:t>Diversity-- women represented in nonacademic paths? Add engineers. Every speaker was a PhD on an academic path.</w:t>
      </w:r>
    </w:p>
    <w:p w:rsidR="004D4E8E" w:rsidRDefault="004D4E8E"/>
    <w:p w:rsidR="004D4E8E" w:rsidRDefault="004D4E8E" w:rsidP="004D4E8E">
      <w:pPr>
        <w:pStyle w:val="NormalWeb"/>
        <w:spacing w:before="0" w:beforeAutospacing="0" w:after="0" w:afterAutospacing="0"/>
        <w:rPr>
          <w:rFonts w:ascii="Calibri" w:hAnsi="Calibri" w:cs="Calibri"/>
        </w:rPr>
      </w:pPr>
      <w:r>
        <w:rPr>
          <w:rFonts w:ascii="Calibri" w:hAnsi="Calibri" w:cs="Calibri"/>
        </w:rPr>
        <w:t>Dina: Workplace Climate Committee will have Katherine (</w:t>
      </w:r>
      <w:proofErr w:type="spellStart"/>
      <w:r>
        <w:rPr>
          <w:rFonts w:ascii="Calibri" w:hAnsi="Calibri" w:cs="Calibri"/>
        </w:rPr>
        <w:t>sp</w:t>
      </w:r>
      <w:proofErr w:type="spellEnd"/>
      <w:r>
        <w:rPr>
          <w:rFonts w:ascii="Calibri" w:hAnsi="Calibri" w:cs="Calibri"/>
        </w:rPr>
        <w:t>?) Clancy at Redfield, July 20, 3pm, reception at 4, will be in headlines.</w:t>
      </w:r>
    </w:p>
    <w:p w:rsidR="004D4E8E" w:rsidRDefault="004D4E8E" w:rsidP="004D4E8E">
      <w:pPr>
        <w:pStyle w:val="NormalWeb"/>
        <w:spacing w:before="0" w:beforeAutospacing="0" w:after="0" w:afterAutospacing="0"/>
        <w:rPr>
          <w:rFonts w:ascii="Calibri" w:hAnsi="Calibri" w:cs="Calibri"/>
        </w:rPr>
      </w:pPr>
      <w:r>
        <w:rPr>
          <w:rFonts w:ascii="Calibri" w:hAnsi="Calibri" w:cs="Calibri"/>
        </w:rPr>
        <w:t>Would have been great for Women's Committee to have co-sponsored. Dina can bring that up.</w:t>
      </w:r>
    </w:p>
    <w:p w:rsidR="004D4E8E" w:rsidRDefault="004D4E8E" w:rsidP="004D4E8E">
      <w:pPr>
        <w:pStyle w:val="NormalWeb"/>
        <w:spacing w:before="0" w:beforeAutospacing="0" w:after="0" w:afterAutospacing="0"/>
        <w:rPr>
          <w:rFonts w:ascii="Calibri" w:hAnsi="Calibri" w:cs="Calibri"/>
        </w:rPr>
      </w:pPr>
      <w:r>
        <w:rPr>
          <w:rFonts w:ascii="Calibri" w:hAnsi="Calibri" w:cs="Calibri"/>
        </w:rPr>
        <w:t> </w:t>
      </w:r>
    </w:p>
    <w:p w:rsidR="004D4E8E" w:rsidRPr="004D4E8E" w:rsidRDefault="004D4E8E">
      <w:pPr>
        <w:rPr>
          <w:sz w:val="24"/>
        </w:rPr>
      </w:pPr>
      <w:r w:rsidRPr="004D4E8E">
        <w:rPr>
          <w:rFonts w:ascii="Calibri" w:hAnsi="Calibri" w:cs="Calibri"/>
          <w:sz w:val="24"/>
        </w:rPr>
        <w:t xml:space="preserve">Back to recognizing women on the WC website. Could we do it on Headlines? Who has time for this? Could email admins in each department asking for recognition. Table it </w:t>
      </w:r>
      <w:proofErr w:type="gramStart"/>
      <w:r w:rsidRPr="004D4E8E">
        <w:rPr>
          <w:rFonts w:ascii="Calibri" w:hAnsi="Calibri" w:cs="Calibri"/>
          <w:sz w:val="24"/>
        </w:rPr>
        <w:t>till</w:t>
      </w:r>
      <w:proofErr w:type="gramEnd"/>
      <w:r w:rsidRPr="004D4E8E">
        <w:rPr>
          <w:rFonts w:ascii="Calibri" w:hAnsi="Calibri" w:cs="Calibri"/>
          <w:sz w:val="24"/>
        </w:rPr>
        <w:t xml:space="preserve"> September?</w:t>
      </w:r>
      <w:bookmarkStart w:id="0" w:name="_GoBack"/>
      <w:bookmarkEnd w:id="0"/>
    </w:p>
    <w:sectPr w:rsidR="004D4E8E" w:rsidRPr="004D4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E8E"/>
    <w:rsid w:val="003C46AF"/>
    <w:rsid w:val="004D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2A6B"/>
  <w15:chartTrackingRefBased/>
  <w15:docId w15:val="{DC87AC0C-19EB-4E9C-90F1-6E1D79E4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E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8983">
      <w:bodyDiv w:val="1"/>
      <w:marLeft w:val="0"/>
      <w:marRight w:val="0"/>
      <w:marTop w:val="0"/>
      <w:marBottom w:val="0"/>
      <w:divBdr>
        <w:top w:val="none" w:sz="0" w:space="0" w:color="auto"/>
        <w:left w:val="none" w:sz="0" w:space="0" w:color="auto"/>
        <w:bottom w:val="none" w:sz="0" w:space="0" w:color="auto"/>
        <w:right w:val="none" w:sz="0" w:space="0" w:color="auto"/>
      </w:divBdr>
    </w:div>
    <w:div w:id="450127763">
      <w:bodyDiv w:val="1"/>
      <w:marLeft w:val="0"/>
      <w:marRight w:val="0"/>
      <w:marTop w:val="0"/>
      <w:marBottom w:val="0"/>
      <w:divBdr>
        <w:top w:val="none" w:sz="0" w:space="0" w:color="auto"/>
        <w:left w:val="none" w:sz="0" w:space="0" w:color="auto"/>
        <w:bottom w:val="none" w:sz="0" w:space="0" w:color="auto"/>
        <w:right w:val="none" w:sz="0" w:space="0" w:color="auto"/>
      </w:divBdr>
    </w:div>
    <w:div w:id="171600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Ringham</dc:creator>
  <cp:keywords/>
  <dc:description/>
  <cp:lastModifiedBy>Mallory Ringham</cp:lastModifiedBy>
  <cp:revision>1</cp:revision>
  <dcterms:created xsi:type="dcterms:W3CDTF">2018-07-11T16:12:00Z</dcterms:created>
  <dcterms:modified xsi:type="dcterms:W3CDTF">2018-07-11T16:32:00Z</dcterms:modified>
</cp:coreProperties>
</file>