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FEC36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FA6EB7">
        <w:rPr>
          <w:rFonts w:ascii="Calibri" w:eastAsia="Times New Roman" w:hAnsi="Calibri" w:cs="Calibri"/>
          <w:sz w:val="32"/>
          <w:szCs w:val="32"/>
        </w:rPr>
        <w:t>5/2/18: VL, DP, MR, AD, JH, KT</w:t>
      </w:r>
    </w:p>
    <w:p w14:paraId="3B25B4F3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sz w:val="32"/>
          <w:szCs w:val="32"/>
        </w:rPr>
      </w:pPr>
      <w:r w:rsidRPr="00FA6EB7">
        <w:rPr>
          <w:rFonts w:ascii="Calibri" w:eastAsia="Times New Roman" w:hAnsi="Calibri" w:cs="Calibri"/>
          <w:sz w:val="32"/>
          <w:szCs w:val="32"/>
        </w:rPr>
        <w:t>Agenda:</w:t>
      </w:r>
    </w:p>
    <w:p w14:paraId="309BA63F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</w:rPr>
      </w:pPr>
      <w:r w:rsidRPr="00FA6EB7">
        <w:rPr>
          <w:rFonts w:ascii="Helvetica" w:eastAsia="Times New Roman" w:hAnsi="Helvetica" w:cs="Helvetica"/>
          <w:color w:val="000000"/>
          <w:sz w:val="23"/>
          <w:szCs w:val="23"/>
        </w:rPr>
        <w:t xml:space="preserve">1. </w:t>
      </w:r>
      <w:r w:rsidRPr="00FA6EB7">
        <w:rPr>
          <w:rFonts w:ascii="Calibri" w:eastAsia="Times New Roman" w:hAnsi="Calibri" w:cs="Calibri"/>
          <w:color w:val="000000"/>
          <w:sz w:val="24"/>
          <w:szCs w:val="24"/>
        </w:rPr>
        <w:t>Tiny Tea about Implicit Bias on May 16</w:t>
      </w:r>
    </w:p>
    <w:p w14:paraId="5E457BCD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6EB7">
        <w:rPr>
          <w:rFonts w:ascii="Calibri" w:eastAsia="Times New Roman" w:hAnsi="Calibri" w:cs="Calibri"/>
          <w:color w:val="000000"/>
          <w:sz w:val="24"/>
          <w:szCs w:val="24"/>
        </w:rPr>
        <w:t>2. Possible networking social event on July 18 at 4 p.m. on the WHOI dock</w:t>
      </w:r>
    </w:p>
    <w:p w14:paraId="2AAB5B2A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6EB7">
        <w:rPr>
          <w:rFonts w:ascii="Calibri" w:eastAsia="Times New Roman" w:hAnsi="Calibri" w:cs="Calibri"/>
          <w:color w:val="000000"/>
          <w:sz w:val="24"/>
          <w:szCs w:val="24"/>
        </w:rPr>
        <w:t>3. Updating the WC website, including the new resource links provided by Emily Sorenson (see your email)</w:t>
      </w:r>
    </w:p>
    <w:p w14:paraId="0AD51F1F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6EB7">
        <w:rPr>
          <w:rFonts w:ascii="Calibri" w:eastAsia="Times New Roman" w:hAnsi="Calibri" w:cs="Calibri"/>
          <w:color w:val="000000"/>
          <w:sz w:val="24"/>
          <w:szCs w:val="24"/>
        </w:rPr>
        <w:t>4. whoi-kids: Ellen Bailey (former committee member) used to get those emails, but someone else on the committee needs to become the point person (Dina, I'm not sure what this is</w:t>
      </w:r>
      <w:proofErr w:type="gramStart"/>
      <w:r w:rsidRPr="00FA6EB7">
        <w:rPr>
          <w:rFonts w:ascii="Calibri" w:eastAsia="Times New Roman" w:hAnsi="Calibri" w:cs="Calibri"/>
          <w:color w:val="000000"/>
          <w:sz w:val="24"/>
          <w:szCs w:val="24"/>
        </w:rPr>
        <w:t>, actually, do</w:t>
      </w:r>
      <w:proofErr w:type="gramEnd"/>
      <w:r w:rsidRPr="00FA6EB7">
        <w:rPr>
          <w:rFonts w:ascii="Calibri" w:eastAsia="Times New Roman" w:hAnsi="Calibri" w:cs="Calibri"/>
          <w:color w:val="000000"/>
          <w:sz w:val="24"/>
          <w:szCs w:val="24"/>
        </w:rPr>
        <w:t xml:space="preserve"> you know? Maybe something to do with the WHOI Wiki?).</w:t>
      </w:r>
    </w:p>
    <w:p w14:paraId="2D1798F7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FA6EB7">
        <w:rPr>
          <w:rFonts w:ascii="Calibri" w:eastAsia="Times New Roman" w:hAnsi="Calibri" w:cs="Calibri"/>
          <w:color w:val="000000"/>
          <w:sz w:val="24"/>
          <w:szCs w:val="24"/>
        </w:rPr>
        <w:t xml:space="preserve">5. Linda Morse </w:t>
      </w:r>
      <w:proofErr w:type="spellStart"/>
      <w:r w:rsidRPr="00FA6EB7">
        <w:rPr>
          <w:rFonts w:ascii="Calibri" w:eastAsia="Times New Roman" w:hAnsi="Calibri" w:cs="Calibri"/>
          <w:color w:val="000000"/>
          <w:sz w:val="24"/>
          <w:szCs w:val="24"/>
        </w:rPr>
        <w:t>Porteus</w:t>
      </w:r>
      <w:proofErr w:type="spellEnd"/>
      <w:r w:rsidRPr="00FA6EB7">
        <w:rPr>
          <w:rFonts w:ascii="Calibri" w:eastAsia="Times New Roman" w:hAnsi="Calibri" w:cs="Calibri"/>
          <w:color w:val="000000"/>
          <w:sz w:val="24"/>
          <w:szCs w:val="24"/>
        </w:rPr>
        <w:t xml:space="preserve"> award: Leslie-Ann is our point-person; WC (or subset) reviews nominations starting 5/16, returns selection to Marina Hatch in HR on 5/21 </w:t>
      </w:r>
    </w:p>
    <w:p w14:paraId="7D54181D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 </w:t>
      </w:r>
    </w:p>
    <w:p w14:paraId="1E2E0F51" w14:textId="77777777" w:rsidR="00FA6EB7" w:rsidRPr="00FA6EB7" w:rsidRDefault="00FA6EB7" w:rsidP="00FA6EB7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Notes:</w:t>
      </w:r>
    </w:p>
    <w:p w14:paraId="680E56C9" w14:textId="77777777" w:rsidR="00FA6EB7" w:rsidRPr="00FA6EB7" w:rsidRDefault="00FA6EB7" w:rsidP="00FA6EB7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Tiny Tea: </w:t>
      </w:r>
    </w:p>
    <w:p w14:paraId="09245E59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in Headlines, video in link, Wed May 16, 10-11am, Clark 507 with round tables and French Bakery</w:t>
      </w:r>
    </w:p>
    <w:p w14:paraId="53444370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Dina will send another reminder, WCC will try to get department heads to help recruit, we should talk this up in our departments</w:t>
      </w:r>
    </w:p>
    <w:p w14:paraId="7CDC07FC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WCC will need our help to continue conversations (spread out among tables)</w:t>
      </w:r>
    </w:p>
    <w:p w14:paraId="202B48C2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Copies of the articles and potential discussion topics will be available</w:t>
      </w:r>
    </w:p>
    <w:p w14:paraId="3792F7D8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Is this in the Yellow Sheet? Dina will </w:t>
      </w:r>
      <w:proofErr w:type="gramStart"/>
      <w:r w:rsidRPr="00FA6EB7">
        <w:rPr>
          <w:rFonts w:ascii="Calibri" w:eastAsia="Times New Roman" w:hAnsi="Calibri" w:cs="Calibri"/>
          <w:sz w:val="24"/>
          <w:szCs w:val="24"/>
        </w:rPr>
        <w:t>look into</w:t>
      </w:r>
      <w:proofErr w:type="gramEnd"/>
      <w:r w:rsidRPr="00FA6EB7">
        <w:rPr>
          <w:rFonts w:ascii="Calibri" w:eastAsia="Times New Roman" w:hAnsi="Calibri" w:cs="Calibri"/>
          <w:sz w:val="24"/>
          <w:szCs w:val="24"/>
        </w:rPr>
        <w:t xml:space="preserve"> this.</w:t>
      </w:r>
    </w:p>
    <w:p w14:paraId="1C3AEA3E" w14:textId="77777777" w:rsidR="00FA6EB7" w:rsidRPr="00FA6EB7" w:rsidRDefault="00FA6EB7" w:rsidP="00FA6EB7">
      <w:pPr>
        <w:numPr>
          <w:ilvl w:val="1"/>
          <w:numId w:val="2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Other potential topics: </w:t>
      </w:r>
    </w:p>
    <w:p w14:paraId="1B391F06" w14:textId="77777777" w:rsidR="00FA6EB7" w:rsidRPr="00FA6EB7" w:rsidRDefault="00FA6EB7" w:rsidP="00FA6EB7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confidence gap, internalizing criticism and externalizing compliments. Topics that may be particularly useful for undergrads. </w:t>
      </w:r>
    </w:p>
    <w:p w14:paraId="7967DC21" w14:textId="77777777" w:rsidR="00FA6EB7" w:rsidRPr="00FA6EB7" w:rsidRDefault="00FA6EB7" w:rsidP="00FA6EB7">
      <w:pPr>
        <w:numPr>
          <w:ilvl w:val="2"/>
          <w:numId w:val="3"/>
        </w:numPr>
        <w:spacing w:after="0" w:line="240" w:lineRule="auto"/>
        <w:ind w:left="162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Advocating for women-- burden for increasing representation in science is typically put on women. Placement on panels: diverse % representation on panels/ labs/ </w:t>
      </w:r>
      <w:proofErr w:type="gramStart"/>
      <w:r w:rsidRPr="00FA6EB7">
        <w:rPr>
          <w:rFonts w:ascii="Calibri" w:eastAsia="Times New Roman" w:hAnsi="Calibri" w:cs="Calibri"/>
          <w:sz w:val="24"/>
          <w:szCs w:val="24"/>
        </w:rPr>
        <w:t>committees</w:t>
      </w:r>
      <w:proofErr w:type="gramEnd"/>
      <w:r w:rsidRPr="00FA6EB7">
        <w:rPr>
          <w:rFonts w:ascii="Calibri" w:eastAsia="Times New Roman" w:hAnsi="Calibri" w:cs="Calibri"/>
          <w:sz w:val="24"/>
          <w:szCs w:val="24"/>
        </w:rPr>
        <w:t xml:space="preserve"> vs representing the future. Burden of being asked to be on panels as the only female voices available. Returning to the same few people </w:t>
      </w:r>
      <w:proofErr w:type="gramStart"/>
      <w:r w:rsidRPr="00FA6EB7">
        <w:rPr>
          <w:rFonts w:ascii="Calibri" w:eastAsia="Times New Roman" w:hAnsi="Calibri" w:cs="Calibri"/>
          <w:sz w:val="24"/>
          <w:szCs w:val="24"/>
        </w:rPr>
        <w:t>over and over again</w:t>
      </w:r>
      <w:proofErr w:type="gramEnd"/>
      <w:r w:rsidRPr="00FA6EB7">
        <w:rPr>
          <w:rFonts w:ascii="Calibri" w:eastAsia="Times New Roman" w:hAnsi="Calibri" w:cs="Calibri"/>
          <w:sz w:val="24"/>
          <w:szCs w:val="24"/>
        </w:rPr>
        <w:t xml:space="preserve"> based on familiarity. How do you increase diversity when you don't have diversity to start with? Will be interesting to see new WHOI video from survey. </w:t>
      </w:r>
    </w:p>
    <w:p w14:paraId="2074CB9C" w14:textId="77777777" w:rsidR="00FA6EB7" w:rsidRPr="00FA6EB7" w:rsidRDefault="00FA6EB7" w:rsidP="00FA6EB7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Email from Ellen Bailey about WHOI kids?</w:t>
      </w:r>
    </w:p>
    <w:p w14:paraId="3BB3EF9F" w14:textId="77777777" w:rsidR="00FA6EB7" w:rsidRPr="00FA6EB7" w:rsidRDefault="00FA6EB7" w:rsidP="00FA6EB7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Listserv for families. Unclear if this was run by Women's Committee?</w:t>
      </w:r>
    </w:p>
    <w:p w14:paraId="00FC7956" w14:textId="77777777" w:rsidR="00FA6EB7" w:rsidRPr="00FA6EB7" w:rsidRDefault="00FA6EB7" w:rsidP="00FA6EB7">
      <w:pPr>
        <w:numPr>
          <w:ilvl w:val="1"/>
          <w:numId w:val="4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May not be our business unless we're supposed to be running the WHOI wiki. Veronique will check in with HR.</w:t>
      </w:r>
    </w:p>
    <w:p w14:paraId="70C79229" w14:textId="77777777" w:rsidR="00FA6EB7" w:rsidRPr="00FA6EB7" w:rsidRDefault="00FA6EB7" w:rsidP="00FA6EB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No update on gender neutral bathrooms, Veronique will ask Kathy Benjamin (who is working with Dave </w:t>
      </w:r>
      <w:proofErr w:type="spellStart"/>
      <w:r w:rsidRPr="00FA6EB7">
        <w:rPr>
          <w:rFonts w:ascii="Calibri" w:eastAsia="Times New Roman" w:hAnsi="Calibri" w:cs="Calibri"/>
          <w:sz w:val="24"/>
          <w:szCs w:val="24"/>
        </w:rPr>
        <w:t>Derosier</w:t>
      </w:r>
      <w:proofErr w:type="spellEnd"/>
      <w:r w:rsidRPr="00FA6EB7">
        <w:rPr>
          <w:rFonts w:ascii="Calibri" w:eastAsia="Times New Roman" w:hAnsi="Calibri" w:cs="Calibri"/>
          <w:sz w:val="24"/>
          <w:szCs w:val="24"/>
        </w:rPr>
        <w:t xml:space="preserve"> in facilities, taken to Staff Council). Some issue with signage? Unclear what happened after that.</w:t>
      </w:r>
    </w:p>
    <w:p w14:paraId="333F1865" w14:textId="77777777" w:rsidR="00FA6EB7" w:rsidRPr="00FA6EB7" w:rsidRDefault="00FA6EB7" w:rsidP="00FA6EB7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May 16: review for nominations for Linda Morse </w:t>
      </w:r>
      <w:proofErr w:type="spellStart"/>
      <w:r w:rsidRPr="00FA6EB7">
        <w:rPr>
          <w:rFonts w:ascii="Calibri" w:eastAsia="Times New Roman" w:hAnsi="Calibri" w:cs="Calibri"/>
          <w:sz w:val="24"/>
          <w:szCs w:val="24"/>
        </w:rPr>
        <w:t>Porteus</w:t>
      </w:r>
      <w:proofErr w:type="spellEnd"/>
      <w:r w:rsidRPr="00FA6EB7">
        <w:rPr>
          <w:rFonts w:ascii="Calibri" w:eastAsia="Times New Roman" w:hAnsi="Calibri" w:cs="Calibri"/>
          <w:sz w:val="24"/>
          <w:szCs w:val="24"/>
        </w:rPr>
        <w:t xml:space="preserve"> award: given on employee recognition day, recognizing female technician/staff. </w:t>
      </w:r>
    </w:p>
    <w:p w14:paraId="1697B67B" w14:textId="77777777" w:rsidR="00FA6EB7" w:rsidRPr="00FA6EB7" w:rsidRDefault="00FA6EB7" w:rsidP="00FA6EB7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Award winners are not updated on Women's Committee website.</w:t>
      </w:r>
    </w:p>
    <w:p w14:paraId="554053B7" w14:textId="77777777" w:rsidR="00FA6EB7" w:rsidRPr="00FA6EB7" w:rsidRDefault="00FA6EB7" w:rsidP="00FA6EB7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Leslie-Ann is point person, need 3 WC members on nominations, would like whole committee to see top 2 or so. Last year, ~6 nominations.</w:t>
      </w:r>
    </w:p>
    <w:p w14:paraId="1FD874D1" w14:textId="77777777" w:rsidR="00FA6EB7" w:rsidRPr="00FA6EB7" w:rsidRDefault="00FA6EB7" w:rsidP="00FA6EB7">
      <w:pPr>
        <w:numPr>
          <w:ilvl w:val="1"/>
          <w:numId w:val="5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lastRenderedPageBreak/>
        <w:t>Need to return selections by 5/21.</w:t>
      </w:r>
    </w:p>
    <w:p w14:paraId="4E062787" w14:textId="77777777" w:rsidR="00FA6EB7" w:rsidRPr="00FA6EB7" w:rsidRDefault="00FA6EB7" w:rsidP="00FA6EB7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Networking social on Wed July 18, 4pm:</w:t>
      </w:r>
    </w:p>
    <w:p w14:paraId="5D274952" w14:textId="77777777" w:rsidR="00FA6EB7" w:rsidRPr="00FA6EB7" w:rsidRDefault="00FA6EB7" w:rsidP="00FA6EB7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Leslie-Ann has a tent available on the WHOI dock after Center for Marine Robotics expo.</w:t>
      </w:r>
    </w:p>
    <w:p w14:paraId="4734C27A" w14:textId="77777777" w:rsidR="00FA6EB7" w:rsidRPr="00FA6EB7" w:rsidRDefault="00FA6EB7" w:rsidP="00FA6EB7">
      <w:pPr>
        <w:numPr>
          <w:ilvl w:val="1"/>
          <w:numId w:val="6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Will </w:t>
      </w:r>
      <w:proofErr w:type="gramStart"/>
      <w:r w:rsidRPr="00FA6EB7">
        <w:rPr>
          <w:rFonts w:ascii="Calibri" w:eastAsia="Times New Roman" w:hAnsi="Calibri" w:cs="Calibri"/>
          <w:sz w:val="24"/>
          <w:szCs w:val="24"/>
        </w:rPr>
        <w:t>look into</w:t>
      </w:r>
      <w:proofErr w:type="gramEnd"/>
      <w:r w:rsidRPr="00FA6EB7">
        <w:rPr>
          <w:rFonts w:ascii="Calibri" w:eastAsia="Times New Roman" w:hAnsi="Calibri" w:cs="Calibri"/>
          <w:sz w:val="24"/>
          <w:szCs w:val="24"/>
        </w:rPr>
        <w:t xml:space="preserve"> this in the following weeks</w:t>
      </w:r>
    </w:p>
    <w:p w14:paraId="4E15AD8B" w14:textId="77777777" w:rsidR="00FA6EB7" w:rsidRPr="00FA6EB7" w:rsidRDefault="00FA6EB7" w:rsidP="00FA6EB7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Updating WC website:</w:t>
      </w:r>
    </w:p>
    <w:p w14:paraId="30AF8490" w14:textId="77777777" w:rsidR="00FA6EB7" w:rsidRPr="00FA6EB7" w:rsidRDefault="00FA6EB7" w:rsidP="00FA6EB7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Edited through WHOI CMS</w:t>
      </w:r>
    </w:p>
    <w:p w14:paraId="587D64B3" w14:textId="77777777" w:rsidR="00FA6EB7" w:rsidRPr="00FA6EB7" w:rsidRDefault="00FA6EB7" w:rsidP="00FA6EB7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Will try moving it to the new system</w:t>
      </w:r>
    </w:p>
    <w:p w14:paraId="5D8CFF71" w14:textId="77777777" w:rsidR="00FA6EB7" w:rsidRPr="00FA6EB7" w:rsidRDefault="00FA6EB7" w:rsidP="00FA6EB7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Need to update minutes, Women of the Deep event photos, event info, Award winners</w:t>
      </w:r>
    </w:p>
    <w:p w14:paraId="053078C8" w14:textId="77777777" w:rsidR="00FA6EB7" w:rsidRPr="00FA6EB7" w:rsidRDefault="00FA6EB7" w:rsidP="00FA6EB7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Would be great to provide women at WHOI news-- can start with congrats to Heidi </w:t>
      </w:r>
      <w:proofErr w:type="spellStart"/>
      <w:r w:rsidRPr="00FA6EB7">
        <w:rPr>
          <w:rFonts w:ascii="Calibri" w:eastAsia="Times New Roman" w:hAnsi="Calibri" w:cs="Calibri"/>
          <w:sz w:val="24"/>
          <w:szCs w:val="24"/>
        </w:rPr>
        <w:t>Sosik</w:t>
      </w:r>
      <w:proofErr w:type="spellEnd"/>
      <w:r w:rsidRPr="00FA6EB7">
        <w:rPr>
          <w:rFonts w:ascii="Calibri" w:eastAsia="Times New Roman" w:hAnsi="Calibri" w:cs="Calibri"/>
          <w:sz w:val="24"/>
          <w:szCs w:val="24"/>
        </w:rPr>
        <w:t xml:space="preserve"> for TED talk</w:t>
      </w:r>
    </w:p>
    <w:p w14:paraId="2F964542" w14:textId="77777777" w:rsidR="00FA6EB7" w:rsidRPr="00FA6EB7" w:rsidRDefault="00FA6EB7" w:rsidP="00FA6EB7">
      <w:pPr>
        <w:numPr>
          <w:ilvl w:val="1"/>
          <w:numId w:val="7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>If you know of someone who should be highlighted, put it up on Basecamp</w:t>
      </w:r>
    </w:p>
    <w:p w14:paraId="32EBBC16" w14:textId="77777777" w:rsidR="00FA6EB7" w:rsidRPr="00FA6EB7" w:rsidRDefault="00FA6EB7" w:rsidP="00FA6EB7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sz w:val="24"/>
          <w:szCs w:val="24"/>
        </w:rPr>
      </w:pPr>
      <w:r w:rsidRPr="00FA6EB7">
        <w:rPr>
          <w:rFonts w:ascii="Calibri" w:eastAsia="Times New Roman" w:hAnsi="Calibri" w:cs="Calibri"/>
          <w:sz w:val="24"/>
          <w:szCs w:val="24"/>
        </w:rPr>
        <w:t xml:space="preserve">Other: communications. It would be </w:t>
      </w:r>
      <w:proofErr w:type="gramStart"/>
      <w:r w:rsidRPr="00FA6EB7">
        <w:rPr>
          <w:rFonts w:ascii="Calibri" w:eastAsia="Times New Roman" w:hAnsi="Calibri" w:cs="Calibri"/>
          <w:sz w:val="24"/>
          <w:szCs w:val="24"/>
        </w:rPr>
        <w:t>really great</w:t>
      </w:r>
      <w:proofErr w:type="gramEnd"/>
      <w:r w:rsidRPr="00FA6EB7">
        <w:rPr>
          <w:rFonts w:ascii="Calibri" w:eastAsia="Times New Roman" w:hAnsi="Calibri" w:cs="Calibri"/>
          <w:sz w:val="24"/>
          <w:szCs w:val="24"/>
        </w:rPr>
        <w:t xml:space="preserve"> to have some sort of communication-based how to talk to the public course or workshop. There's an occasional communication class- Lonnie and Chris Reddy- more focused on written communication.</w:t>
      </w:r>
    </w:p>
    <w:p w14:paraId="189B59EF" w14:textId="77777777" w:rsidR="003C46AF" w:rsidRDefault="003C46AF">
      <w:bookmarkStart w:id="0" w:name="_GoBack"/>
      <w:bookmarkEnd w:id="0"/>
    </w:p>
    <w:sectPr w:rsidR="003C46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424"/>
    <w:multiLevelType w:val="multilevel"/>
    <w:tmpl w:val="8E36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/>
    <w:lvlOverride w:ilvl="2">
      <w:startOverride w:val="1"/>
    </w:lvlOverride>
  </w:num>
  <w:num w:numId="4">
    <w:abstractNumId w:val="0"/>
    <w:lvlOverride w:ilvl="0"/>
    <w:lvlOverride w:ilvl="1">
      <w:startOverride w:val="1"/>
    </w:lvlOverride>
    <w:lvlOverride w:ilvl="2"/>
  </w:num>
  <w:num w:numId="5">
    <w:abstractNumId w:val="0"/>
    <w:lvlOverride w:ilvl="0"/>
    <w:lvlOverride w:ilvl="1">
      <w:startOverride w:val="1"/>
    </w:lvlOverride>
    <w:lvlOverride w:ilvl="2"/>
  </w:num>
  <w:num w:numId="6">
    <w:abstractNumId w:val="0"/>
    <w:lvlOverride w:ilvl="0"/>
    <w:lvlOverride w:ilvl="1">
      <w:startOverride w:val="1"/>
    </w:lvlOverride>
    <w:lvlOverride w:ilvl="2"/>
  </w:num>
  <w:num w:numId="7">
    <w:abstractNumId w:val="0"/>
    <w:lvlOverride w:ilvl="0"/>
    <w:lvlOverride w:ilvl="1">
      <w:startOverride w:val="1"/>
    </w:lvlOverride>
    <w:lvlOverride w:ilv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EB7"/>
    <w:rsid w:val="003C46AF"/>
    <w:rsid w:val="00FA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2008"/>
  <w15:chartTrackingRefBased/>
  <w15:docId w15:val="{E625AD19-9B52-4628-A08F-EA7003C6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6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Ringham</dc:creator>
  <cp:keywords/>
  <dc:description/>
  <cp:lastModifiedBy>Mallory Cecile Ringham</cp:lastModifiedBy>
  <cp:revision>1</cp:revision>
  <dcterms:created xsi:type="dcterms:W3CDTF">2018-05-02T16:36:00Z</dcterms:created>
  <dcterms:modified xsi:type="dcterms:W3CDTF">2018-05-02T16:56:00Z</dcterms:modified>
</cp:coreProperties>
</file>